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682C9A">
      <w:pPr>
        <w:spacing w:after="16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800289" w:rsidRDefault="00DE1D75" w:rsidP="00DE1D75">
      <w:pPr>
        <w:pStyle w:val="Default"/>
        <w:jc w:val="both"/>
        <w:rPr>
          <w:rFonts w:eastAsia="Times New Roman"/>
          <w:b/>
          <w:bCs/>
          <w:sz w:val="22"/>
          <w:szCs w:val="22"/>
        </w:rPr>
      </w:pPr>
      <w:r w:rsidRPr="00800289">
        <w:rPr>
          <w:b/>
          <w:bCs/>
          <w:sz w:val="22"/>
          <w:szCs w:val="22"/>
        </w:rPr>
        <w:t>Tabuľka 1. Rozvrhnutie prostriedkov podľa Súbehu na financovanie a spolufinancovanie modernizácie infraštruktúry – obstaranie vybavenia pre ustanovizne základného vzdelávania a výchovy na území AP Vojvodiny v roku 2025</w:t>
      </w:r>
    </w:p>
    <w:p w:rsidR="00DE1D75" w:rsidRDefault="00DE1D75" w:rsidP="00DE1D75">
      <w:pPr>
        <w:pStyle w:val="Default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380" w:type="dxa"/>
        <w:tblLook w:val="04A0" w:firstRow="1" w:lastRow="0" w:firstColumn="1" w:lastColumn="0" w:noHBand="0" w:noVBand="1"/>
      </w:tblPr>
      <w:tblGrid>
        <w:gridCol w:w="740"/>
        <w:gridCol w:w="2494"/>
        <w:gridCol w:w="1434"/>
        <w:gridCol w:w="1193"/>
        <w:gridCol w:w="1799"/>
        <w:gridCol w:w="1720"/>
      </w:tblGrid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noWrap/>
            <w:vAlign w:val="bottom"/>
            <w:hideMark/>
          </w:tcPr>
          <w:p w:rsidR="00DE1D75" w:rsidRPr="00800289" w:rsidRDefault="00DE1D75" w:rsidP="00F05991">
            <w:pP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Por. č.</w:t>
            </w:r>
          </w:p>
        </w:tc>
        <w:tc>
          <w:tcPr>
            <w:tcW w:w="24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žiadateľa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Obec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Miesto</w:t>
            </w:r>
          </w:p>
        </w:tc>
        <w:tc>
          <w:tcPr>
            <w:tcW w:w="17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bottom"/>
            <w:hideMark/>
          </w:tcPr>
          <w:p w:rsidR="00DE1D75" w:rsidRPr="00800289" w:rsidRDefault="00DE1D75" w:rsidP="00574BEE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Názov vybavenia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Schválená suma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Cseha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Károlyho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Vybavenie pre triedy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404 000,00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Škola pre základné hudobné vzdelávanie a výchovu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Bartóka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Bélu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Józsefa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Attilu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Apatin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Kupusina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Obstarávanie školského nábytku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343 000,00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Zdravka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Čelara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Palanka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Čelarevo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Nábytok v kabinetoch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558 480,00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škola Bratstva-jednoty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Bajša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Obstaranie notebookov, konferenčných stoličiek, sušičov rúk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413 150,00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Csákiho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Lajosa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pre telesnú a zdravotnú výchovu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Škola základného hudobného vzdelania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Hudobné nástroje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761 000,00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Mošu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Pijadeho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Báčska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Тоpola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Pačir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pre kabinet fyziky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249 999,00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Samu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Mihályho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Bačko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Petrovo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Selo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Obstarávanie športového vybavenia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274 900,00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Petöfiho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Sándora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Interaktívne vybavenie na realizáciu výučby v jednom kabinete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Samu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Mihályho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Bečej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Školské skrinky do triedy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12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škola Bratstva-jednoty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Vrbas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Kucura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Obstarávanie školského nábytku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632 592,00</w:t>
            </w:r>
          </w:p>
        </w:tc>
      </w:tr>
      <w:tr w:rsidR="00DE1D75" w:rsidRPr="00800289" w:rsidTr="00F05991">
        <w:trPr>
          <w:trHeight w:val="13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Szervóa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Mihályho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Nové počítačové vybavenie a digitálny zvonček pre kvalitnú výučbu a prácu v škole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290 460,00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Sonje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Marinkovićovej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kabinetu výtvarnej a hudobnej kultúry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Dr.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Boška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Vrebalova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Melenci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Interaktívne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451 410,00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Slobodana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Bajića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Paju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Inđija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Novi Karlovci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Digitálny školský zvonček, prenosná interaktívna tabuľa a projektor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367 879,00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Ruže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Đurđevićovej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Crny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Inđija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Čortanovci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Nábytok do jednej triedy a vybavenie na vyučovanie telesnej výchovy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625 899,00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hudobná škola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266 400,00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Karoliny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Karasovej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Kanjiža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Horgoš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Konfigurácie počítačov s operačným systémom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785 000,00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Kláry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Fejősovej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Kikinda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Kikinda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308 000,00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Móru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Károlyho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Kikinda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Sajan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Školský nábytok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Mošu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Pijadeho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Kovačica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Debeljača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Nábytok a vybavenie pre kuchyňu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256 424,00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Modelová 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Adyho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Endreho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Mali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Iđoš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Mali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Iđoš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Obstarávanie školského nábytku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246 000,00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24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Nikolu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Đurkovića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Mali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Iđoš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Feketić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Obstaranie A3 kopírky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Petöfiho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Sándora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Školské lavice a stoličky a katedry a stoličky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511 200,00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Svätého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Sávu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Nový Sad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Rumenka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1 298 604,00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Petöfiho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Sándora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Vybavenie pre kabinet biológie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57 744,00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Tömörkényiho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Istvána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Tornjoš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Vybavenie pre telocvičňu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341 687,00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Stevana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Sremca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Sečanj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Jaša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Tomić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Elektronický školský zvonček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53 280,00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Aleksu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Šantića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Sečanj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Sečanj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Školské lavice a stoličky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1 089 480,00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škola Bratstva-jednoty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Sombor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Bezdan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Interaktívne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207 456,00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Petöfiho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Sándora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Sombor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Doroslovo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Vybavenie pre predĺžený pobyt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Momčilu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Tapavicu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Srbobran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Nadalj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Interaktívne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Slobodana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Bajića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Paju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Sremska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Mitrovica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Sremska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Mitrovica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Interaktívne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322 800,00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Milana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Hadžića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Vojka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škola 23. októbra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Golubinci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Digitálne vybavenie na výučbu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Simeona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Aranického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Počítačové vybavenie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1 199 496,00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38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Slobodana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Savkovića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Stará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Pazova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Stari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Banovci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Laptom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tlačiareň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1 199 568,00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Základná škola 10. októbra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Školský nábytok a vybavenie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135 000,00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Széchenyiho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Istvána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Obstaranie štyroch multifunkčných zariadení a jedného laptopu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338 400,00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41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Hunyadiho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Jánosa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Subotica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Čantavir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Pokračovanie modernizácie kabinetu informatiky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501 700,00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Szervóa</w:t>
            </w:r>
            <w:proofErr w:type="spellEnd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Mihályho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Padej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Školský nábytok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300 000,00</w:t>
            </w:r>
          </w:p>
        </w:tc>
      </w:tr>
      <w:tr w:rsidR="00DE1D75" w:rsidRPr="00800289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</w:t>
            </w:r>
            <w:r w:rsid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Základná škola Jovana </w:t>
            </w: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Popovića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Čoka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Klimatizácie a laptopy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200 000,00</w:t>
            </w:r>
          </w:p>
        </w:tc>
      </w:tr>
      <w:tr w:rsidR="00DE1D75" w:rsidRPr="00800289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SPOLU: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D75" w:rsidRPr="00800289" w:rsidRDefault="00DE1D75" w:rsidP="00F05991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0028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20 000 000,00</w:t>
            </w:r>
          </w:p>
        </w:tc>
      </w:tr>
    </w:tbl>
    <w:p w:rsidR="00DE1D75" w:rsidRPr="00800289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800289" w:rsidRDefault="00DE1D75" w:rsidP="009A10EF">
      <w:pPr>
        <w:spacing w:after="160"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  <w:lang w:val="hu-HU"/>
        </w:rPr>
      </w:pPr>
    </w:p>
    <w:p w:rsidR="00DE1D75" w:rsidRPr="00800289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800289">
        <w:rPr>
          <w:rFonts w:asciiTheme="minorHAnsi" w:hAnsiTheme="minorHAnsi" w:cstheme="minorHAnsi"/>
          <w:b/>
          <w:sz w:val="22"/>
          <w:szCs w:val="22"/>
        </w:rPr>
        <w:t>POKRAJINSKÝ TAJOMNÍK</w:t>
      </w:r>
    </w:p>
    <w:p w:rsidR="00DE1D75" w:rsidRPr="00800289" w:rsidRDefault="00DE1D75" w:rsidP="00DE1D75">
      <w:pPr>
        <w:spacing w:line="259" w:lineRule="auto"/>
        <w:ind w:left="6480" w:firstLine="750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800289">
        <w:rPr>
          <w:rFonts w:asciiTheme="minorHAnsi" w:hAnsiTheme="minorHAnsi" w:cstheme="minorHAnsi"/>
          <w:b/>
          <w:bCs/>
          <w:sz w:val="22"/>
          <w:szCs w:val="22"/>
        </w:rPr>
        <w:t xml:space="preserve">Róbert </w:t>
      </w:r>
      <w:proofErr w:type="spellStart"/>
      <w:r w:rsidRPr="00800289">
        <w:rPr>
          <w:rFonts w:asciiTheme="minorHAnsi" w:hAnsiTheme="minorHAnsi" w:cstheme="minorHAnsi"/>
          <w:b/>
          <w:bCs/>
          <w:sz w:val="22"/>
          <w:szCs w:val="22"/>
        </w:rPr>
        <w:t>Ótott</w:t>
      </w:r>
      <w:proofErr w:type="spellEnd"/>
    </w:p>
    <w:p w:rsidR="00DF3E5B" w:rsidRPr="00800289" w:rsidRDefault="00DF3E5B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  <w:bookmarkStart w:id="0" w:name="_GoBack"/>
      <w:bookmarkEnd w:id="0"/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Pr="00800289" w:rsidRDefault="00DE1D75" w:rsidP="0071289E">
      <w:pPr>
        <w:spacing w:after="160"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210" w:rsidRDefault="004D5210">
      <w:r>
        <w:separator/>
      </w:r>
    </w:p>
  </w:endnote>
  <w:endnote w:type="continuationSeparator" w:id="0">
    <w:p w:rsidR="004D5210" w:rsidRDefault="004D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00289">
      <w:rPr>
        <w:rStyle w:val="PageNumber"/>
        <w:noProof/>
      </w:rPr>
      <w:t>5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210" w:rsidRDefault="004D5210">
      <w:r>
        <w:separator/>
      </w:r>
    </w:p>
  </w:footnote>
  <w:footnote w:type="continuationSeparator" w:id="0">
    <w:p w:rsidR="004D5210" w:rsidRDefault="004D5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457B5"/>
    <w:rsid w:val="003B22AC"/>
    <w:rsid w:val="00436732"/>
    <w:rsid w:val="00464992"/>
    <w:rsid w:val="004673A2"/>
    <w:rsid w:val="00487A84"/>
    <w:rsid w:val="004A2DB8"/>
    <w:rsid w:val="004A4A5B"/>
    <w:rsid w:val="004B7F7A"/>
    <w:rsid w:val="004D5210"/>
    <w:rsid w:val="00507C1B"/>
    <w:rsid w:val="00535292"/>
    <w:rsid w:val="00552B10"/>
    <w:rsid w:val="00553141"/>
    <w:rsid w:val="00574BEE"/>
    <w:rsid w:val="005901F2"/>
    <w:rsid w:val="00592855"/>
    <w:rsid w:val="005D2B47"/>
    <w:rsid w:val="0062441C"/>
    <w:rsid w:val="00640935"/>
    <w:rsid w:val="00671D03"/>
    <w:rsid w:val="00677D0B"/>
    <w:rsid w:val="006825B4"/>
    <w:rsid w:val="00682C9A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00289"/>
    <w:rsid w:val="008C38AD"/>
    <w:rsid w:val="008C6CB0"/>
    <w:rsid w:val="008C7CB4"/>
    <w:rsid w:val="0092515D"/>
    <w:rsid w:val="009A10EF"/>
    <w:rsid w:val="009A515E"/>
    <w:rsid w:val="009E0607"/>
    <w:rsid w:val="00A05B98"/>
    <w:rsid w:val="00A206E7"/>
    <w:rsid w:val="00A711B9"/>
    <w:rsid w:val="00A96A81"/>
    <w:rsid w:val="00B0143E"/>
    <w:rsid w:val="00BA4E47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A45B42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sk-SK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sk-SK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21C4E-CCDB-4B54-A499-A75F6F25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Martina Bartosova</cp:lastModifiedBy>
  <cp:revision>12</cp:revision>
  <cp:lastPrinted>2025-09-25T11:28:00Z</cp:lastPrinted>
  <dcterms:created xsi:type="dcterms:W3CDTF">2025-06-23T10:39:00Z</dcterms:created>
  <dcterms:modified xsi:type="dcterms:W3CDTF">2025-09-26T08:59:00Z</dcterms:modified>
</cp:coreProperties>
</file>